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FA7B" w14:textId="354E3A04" w:rsidR="00B12153" w:rsidRDefault="004E6E4F" w:rsidP="004E6E4F">
      <w:pPr>
        <w:pStyle w:val="Heading1"/>
      </w:pPr>
      <w:r>
        <w:t>SHORT SURVEY</w:t>
      </w:r>
    </w:p>
    <w:p w14:paraId="151476AF" w14:textId="787307D3" w:rsidR="004E6E4F" w:rsidRDefault="004E6E4F" w:rsidP="004E6E4F">
      <w:r>
        <w:t>Question 1: Where are you in your engineering career?</w:t>
      </w:r>
    </w:p>
    <w:p w14:paraId="70001D7D" w14:textId="72A6189F" w:rsidR="004E6E4F" w:rsidRDefault="004E6E4F" w:rsidP="000F64C7">
      <w:pPr>
        <w:pStyle w:val="ListParagraph"/>
        <w:numPr>
          <w:ilvl w:val="0"/>
          <w:numId w:val="1"/>
        </w:numPr>
      </w:pPr>
      <w:r>
        <w:t>Student</w:t>
      </w:r>
    </w:p>
    <w:p w14:paraId="690B88F7" w14:textId="0DB6CD52" w:rsidR="004E6E4F" w:rsidRDefault="004E6E4F" w:rsidP="000F64C7">
      <w:pPr>
        <w:pStyle w:val="ListParagraph"/>
        <w:numPr>
          <w:ilvl w:val="0"/>
          <w:numId w:val="1"/>
        </w:numPr>
      </w:pPr>
      <w:r>
        <w:t>1</w:t>
      </w:r>
      <w:r w:rsidRPr="000F64C7">
        <w:rPr>
          <w:vertAlign w:val="superscript"/>
        </w:rPr>
        <w:t>st</w:t>
      </w:r>
      <w:r>
        <w:t xml:space="preserve"> year EIT</w:t>
      </w:r>
    </w:p>
    <w:p w14:paraId="273C3C60" w14:textId="01EF43B1" w:rsidR="004E6E4F" w:rsidRDefault="004E6E4F" w:rsidP="000F64C7">
      <w:pPr>
        <w:pStyle w:val="ListParagraph"/>
        <w:numPr>
          <w:ilvl w:val="0"/>
          <w:numId w:val="1"/>
        </w:numPr>
      </w:pPr>
      <w:r>
        <w:t>2</w:t>
      </w:r>
      <w:r w:rsidRPr="000F64C7">
        <w:rPr>
          <w:vertAlign w:val="superscript"/>
        </w:rPr>
        <w:t>nd</w:t>
      </w:r>
      <w:r>
        <w:t xml:space="preserve"> year EIT</w:t>
      </w:r>
    </w:p>
    <w:p w14:paraId="332A44AC" w14:textId="0CC53D90" w:rsidR="004E6E4F" w:rsidRDefault="004E6E4F" w:rsidP="000F64C7">
      <w:pPr>
        <w:pStyle w:val="ListParagraph"/>
        <w:numPr>
          <w:ilvl w:val="0"/>
          <w:numId w:val="1"/>
        </w:numPr>
      </w:pPr>
      <w:r>
        <w:t>3</w:t>
      </w:r>
      <w:r w:rsidRPr="000F64C7">
        <w:rPr>
          <w:vertAlign w:val="superscript"/>
        </w:rPr>
        <w:t>rd</w:t>
      </w:r>
      <w:r>
        <w:t xml:space="preserve"> year EIT</w:t>
      </w:r>
    </w:p>
    <w:p w14:paraId="0D6A693A" w14:textId="68857799" w:rsidR="004E6E4F" w:rsidRDefault="004E6E4F" w:rsidP="000F64C7">
      <w:pPr>
        <w:pStyle w:val="ListParagraph"/>
        <w:numPr>
          <w:ilvl w:val="0"/>
          <w:numId w:val="1"/>
        </w:numPr>
      </w:pPr>
      <w:r>
        <w:t>4</w:t>
      </w:r>
      <w:r w:rsidRPr="000F64C7">
        <w:rPr>
          <w:vertAlign w:val="superscript"/>
        </w:rPr>
        <w:t>th</w:t>
      </w:r>
      <w:r>
        <w:t xml:space="preserve"> year </w:t>
      </w:r>
      <w:r w:rsidR="000F64C7">
        <w:t xml:space="preserve">and beyond </w:t>
      </w:r>
      <w:r>
        <w:t>EIT</w:t>
      </w:r>
    </w:p>
    <w:p w14:paraId="077BAB71" w14:textId="0EC02A2E" w:rsidR="004E6E4F" w:rsidRDefault="000F64C7" w:rsidP="000F64C7">
      <w:pPr>
        <w:pStyle w:val="ListParagraph"/>
        <w:numPr>
          <w:ilvl w:val="0"/>
          <w:numId w:val="1"/>
        </w:numPr>
      </w:pPr>
      <w:r>
        <w:t>Newly licensed PE</w:t>
      </w:r>
    </w:p>
    <w:p w14:paraId="4587D78F" w14:textId="33AD0FBF" w:rsidR="000F64C7" w:rsidRDefault="000F64C7" w:rsidP="00507F79">
      <w:pPr>
        <w:pStyle w:val="ListParagraph"/>
        <w:numPr>
          <w:ilvl w:val="0"/>
          <w:numId w:val="1"/>
        </w:numPr>
      </w:pPr>
      <w:r>
        <w:t>Established Professional</w:t>
      </w:r>
    </w:p>
    <w:p w14:paraId="1141DF1E" w14:textId="3A24DEE1" w:rsidR="000F64C7" w:rsidRDefault="000F64C7" w:rsidP="000F64C7"/>
    <w:p w14:paraId="33873E9F" w14:textId="2FC344B2" w:rsidR="000F64C7" w:rsidRDefault="000F64C7" w:rsidP="000F64C7">
      <w:r>
        <w:t>Question</w:t>
      </w:r>
      <w:r w:rsidR="00C045B7">
        <w:t xml:space="preserve"> 2</w:t>
      </w:r>
      <w:r>
        <w:t>: Please</w:t>
      </w:r>
      <w:r w:rsidR="00C045B7">
        <w:t xml:space="preserve"> each</w:t>
      </w:r>
      <w:r>
        <w:t xml:space="preserve"> rate the following topics as </w:t>
      </w:r>
      <w:r w:rsidRPr="000F64C7">
        <w:rPr>
          <w:color w:val="18FFB4" w:themeColor="accent5" w:themeTint="99"/>
        </w:rPr>
        <w:t xml:space="preserve">important </w:t>
      </w:r>
      <w:r>
        <w:t xml:space="preserve">or </w:t>
      </w:r>
      <w:r w:rsidRPr="000F64C7">
        <w:rPr>
          <w:color w:val="FF0000"/>
        </w:rPr>
        <w:t>unimportant</w:t>
      </w:r>
      <w:r>
        <w:t>.</w:t>
      </w:r>
    </w:p>
    <w:p w14:paraId="5B9707D2" w14:textId="014CBC1C" w:rsidR="000F64C7" w:rsidRDefault="000F64C7" w:rsidP="000F64C7">
      <w:pPr>
        <w:pStyle w:val="ListParagraph"/>
        <w:numPr>
          <w:ilvl w:val="0"/>
          <w:numId w:val="2"/>
        </w:numPr>
      </w:pPr>
      <w:r w:rsidRPr="000F64C7">
        <w:t>Creating a KMZ / Common Mishaps with Coordinate Systems</w:t>
      </w:r>
    </w:p>
    <w:p w14:paraId="77D92834" w14:textId="57BF993E" w:rsidR="009D1573" w:rsidRDefault="009D1573" w:rsidP="000F64C7">
      <w:pPr>
        <w:pStyle w:val="ListParagraph"/>
        <w:numPr>
          <w:ilvl w:val="0"/>
          <w:numId w:val="2"/>
        </w:numPr>
      </w:pPr>
      <w:r w:rsidRPr="009D1573">
        <w:t>Overview of GIS</w:t>
      </w:r>
    </w:p>
    <w:p w14:paraId="6C66CB31" w14:textId="1F4FE65D" w:rsidR="009D1573" w:rsidRDefault="009D1573" w:rsidP="000F64C7">
      <w:pPr>
        <w:pStyle w:val="ListParagraph"/>
        <w:numPr>
          <w:ilvl w:val="0"/>
          <w:numId w:val="2"/>
        </w:numPr>
      </w:pPr>
      <w:r w:rsidRPr="009D1573">
        <w:t xml:space="preserve">Basics of </w:t>
      </w:r>
      <w:r>
        <w:t>ProjectWise</w:t>
      </w:r>
    </w:p>
    <w:p w14:paraId="0D7F10F3" w14:textId="03560C4C" w:rsidR="009D1573" w:rsidRDefault="009D1573" w:rsidP="000F64C7">
      <w:pPr>
        <w:pStyle w:val="ListParagraph"/>
        <w:numPr>
          <w:ilvl w:val="0"/>
          <w:numId w:val="2"/>
        </w:numPr>
      </w:pPr>
      <w:r w:rsidRPr="009D1573">
        <w:t>Understanding/interpreting a plan set</w:t>
      </w:r>
    </w:p>
    <w:p w14:paraId="17228465" w14:textId="1529D263" w:rsidR="009D1573" w:rsidRDefault="009D1573" w:rsidP="000F64C7">
      <w:pPr>
        <w:pStyle w:val="ListParagraph"/>
        <w:numPr>
          <w:ilvl w:val="0"/>
          <w:numId w:val="2"/>
        </w:numPr>
      </w:pPr>
      <w:r>
        <w:t xml:space="preserve">Career paths: Agency vs Consulting / Project Management vs </w:t>
      </w:r>
      <w:r w:rsidRPr="009D1573">
        <w:t>Construction vs Design</w:t>
      </w:r>
    </w:p>
    <w:p w14:paraId="0078E354" w14:textId="26B15980" w:rsidR="009D1573" w:rsidRDefault="009D1573" w:rsidP="000F64C7">
      <w:pPr>
        <w:pStyle w:val="ListParagraph"/>
        <w:numPr>
          <w:ilvl w:val="0"/>
          <w:numId w:val="2"/>
        </w:numPr>
      </w:pPr>
      <w:r>
        <w:t xml:space="preserve">Financial planning: </w:t>
      </w:r>
      <w:r w:rsidRPr="009D1573">
        <w:t>Understanding 401k</w:t>
      </w:r>
      <w:r>
        <w:t xml:space="preserve">, student loan payments, </w:t>
      </w:r>
      <w:proofErr w:type="spellStart"/>
      <w:r w:rsidR="00B35271">
        <w:t>etc</w:t>
      </w:r>
      <w:proofErr w:type="spellEnd"/>
    </w:p>
    <w:p w14:paraId="7CC35B8A" w14:textId="53D316CF" w:rsidR="00B35271" w:rsidRDefault="00B35271" w:rsidP="000F64C7">
      <w:pPr>
        <w:pStyle w:val="ListParagraph"/>
        <w:numPr>
          <w:ilvl w:val="0"/>
          <w:numId w:val="2"/>
        </w:numPr>
      </w:pPr>
      <w:r>
        <w:t>Meeting Planning: agenda, meeting minutes, note taking</w:t>
      </w:r>
    </w:p>
    <w:p w14:paraId="641EE26E" w14:textId="180E0EC0" w:rsidR="00B35271" w:rsidRDefault="00B35271" w:rsidP="000F64C7">
      <w:pPr>
        <w:pStyle w:val="ListParagraph"/>
        <w:numPr>
          <w:ilvl w:val="0"/>
          <w:numId w:val="2"/>
        </w:numPr>
      </w:pPr>
      <w:r>
        <w:t>Working with MS Excel and MS Word</w:t>
      </w:r>
    </w:p>
    <w:p w14:paraId="6E58A9F9" w14:textId="4853E274" w:rsidR="00B35271" w:rsidRDefault="00B35271" w:rsidP="000F64C7">
      <w:pPr>
        <w:pStyle w:val="ListParagraph"/>
        <w:numPr>
          <w:ilvl w:val="0"/>
          <w:numId w:val="2"/>
        </w:numPr>
      </w:pPr>
      <w:r>
        <w:t>CAD basics for engineers</w:t>
      </w:r>
    </w:p>
    <w:p w14:paraId="55235AED" w14:textId="4F6994FD" w:rsidR="00B35271" w:rsidRDefault="00B35271" w:rsidP="000F64C7">
      <w:pPr>
        <w:pStyle w:val="ListParagraph"/>
        <w:numPr>
          <w:ilvl w:val="0"/>
          <w:numId w:val="2"/>
        </w:numPr>
      </w:pPr>
      <w:r>
        <w:t>Technical report writing basics</w:t>
      </w:r>
    </w:p>
    <w:p w14:paraId="208599A9" w14:textId="348F18F4" w:rsidR="00C045B7" w:rsidRDefault="00C045B7" w:rsidP="00C045B7"/>
    <w:p w14:paraId="70BD10B8" w14:textId="7EEBBD7A" w:rsidR="00C045B7" w:rsidRDefault="00C045B7" w:rsidP="00C045B7">
      <w:r>
        <w:t>Question 3: Are there any topics you would like featured on future programs of The Bridge?</w:t>
      </w:r>
    </w:p>
    <w:p w14:paraId="34D0E34A" w14:textId="6F6A2005" w:rsidR="00C045B7" w:rsidRDefault="00C045B7" w:rsidP="00C045B7">
      <w:r>
        <w:t>__________</w:t>
      </w:r>
      <w:r w:rsidR="00A96A73">
        <w:t>________</w:t>
      </w:r>
    </w:p>
    <w:p w14:paraId="2239A430" w14:textId="77777777" w:rsidR="004E6E4F" w:rsidRPr="004E6E4F" w:rsidRDefault="004E6E4F" w:rsidP="004E6E4F"/>
    <w:sectPr w:rsidR="004E6E4F" w:rsidRPr="004E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cobs Chronos">
    <w:panose1 w:val="020B0603030503030204"/>
    <w:charset w:val="00"/>
    <w:family w:val="swiss"/>
    <w:pitch w:val="variable"/>
    <w:sig w:usb0="A00000EF" w:usb1="0000E0EB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F0D12"/>
    <w:multiLevelType w:val="hybridMultilevel"/>
    <w:tmpl w:val="506A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F04D3"/>
    <w:multiLevelType w:val="hybridMultilevel"/>
    <w:tmpl w:val="A644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F"/>
    <w:rsid w:val="00082587"/>
    <w:rsid w:val="000C6CAA"/>
    <w:rsid w:val="000F64C7"/>
    <w:rsid w:val="00166504"/>
    <w:rsid w:val="004E3EB0"/>
    <w:rsid w:val="004E6E4F"/>
    <w:rsid w:val="005244B6"/>
    <w:rsid w:val="00582F9F"/>
    <w:rsid w:val="00597C4E"/>
    <w:rsid w:val="005C7CDA"/>
    <w:rsid w:val="006F2B75"/>
    <w:rsid w:val="0083736B"/>
    <w:rsid w:val="00837429"/>
    <w:rsid w:val="0084276B"/>
    <w:rsid w:val="008B4AD8"/>
    <w:rsid w:val="00915606"/>
    <w:rsid w:val="00940C7D"/>
    <w:rsid w:val="009C0E38"/>
    <w:rsid w:val="009D1573"/>
    <w:rsid w:val="00A96A73"/>
    <w:rsid w:val="00A96ADF"/>
    <w:rsid w:val="00AC1680"/>
    <w:rsid w:val="00B12153"/>
    <w:rsid w:val="00B35271"/>
    <w:rsid w:val="00B618A4"/>
    <w:rsid w:val="00B9066C"/>
    <w:rsid w:val="00C045B7"/>
    <w:rsid w:val="00CE7C1F"/>
    <w:rsid w:val="00D04504"/>
    <w:rsid w:val="00E341B8"/>
    <w:rsid w:val="00EB5F8A"/>
    <w:rsid w:val="00FA14B4"/>
    <w:rsid w:val="00FC7370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C88"/>
  <w15:chartTrackingRefBased/>
  <w15:docId w15:val="{F1D67E24-5810-4F45-9BA9-99FDECDB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A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6E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A0FA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A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6A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6AD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96A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96A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6E4F"/>
    <w:rPr>
      <w:rFonts w:asciiTheme="majorHAnsi" w:eastAsiaTheme="majorEastAsia" w:hAnsiTheme="majorHAnsi" w:cstheme="majorBidi"/>
      <w:color w:val="1A0FA4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Jacobs">
  <a:themeElements>
    <a:clrScheme name="Jacobs">
      <a:dk1>
        <a:srgbClr val="000000"/>
      </a:dk1>
      <a:lt1>
        <a:srgbClr val="FFFFFF"/>
      </a:lt1>
      <a:dk2>
        <a:srgbClr val="333333"/>
      </a:dk2>
      <a:lt2>
        <a:srgbClr val="E5E5E5"/>
      </a:lt2>
      <a:accent1>
        <a:srgbClr val="2314DC"/>
      </a:accent1>
      <a:accent2>
        <a:srgbClr val="6F006E"/>
      </a:accent2>
      <a:accent3>
        <a:srgbClr val="D72850"/>
      </a:accent3>
      <a:accent4>
        <a:srgbClr val="FFA014"/>
      </a:accent4>
      <a:accent5>
        <a:srgbClr val="007D55"/>
      </a:accent5>
      <a:accent6>
        <a:srgbClr val="C8C8C8"/>
      </a:accent6>
      <a:hlink>
        <a:srgbClr val="2314DC"/>
      </a:hlink>
      <a:folHlink>
        <a:srgbClr val="FF8714"/>
      </a:folHlink>
    </a:clrScheme>
    <a:fontScheme name="Jacobs">
      <a:majorFont>
        <a:latin typeface="Jacobs Chronos"/>
        <a:ea typeface=""/>
        <a:cs typeface=""/>
      </a:majorFont>
      <a:minorFont>
        <a:latin typeface="Jacobs Chron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Penton, Ed M.</dc:creator>
  <cp:keywords/>
  <dc:description/>
  <cp:lastModifiedBy>Penton, Ed M.</cp:lastModifiedBy>
  <cp:revision>2</cp:revision>
  <dcterms:created xsi:type="dcterms:W3CDTF">2021-07-01T16:14:00Z</dcterms:created>
  <dcterms:modified xsi:type="dcterms:W3CDTF">2021-07-01T16:14:00Z</dcterms:modified>
</cp:coreProperties>
</file>